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2F" w:rsidRPr="00C86E2F" w:rsidRDefault="00C86E2F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 w:rsidRPr="00C86E2F">
        <w:rPr>
          <w:rFonts w:ascii="Arial" w:hAnsi="Arial" w:cs="Arial"/>
          <w:color w:val="545454"/>
          <w:sz w:val="24"/>
          <w:szCs w:val="24"/>
          <w:shd w:val="clear" w:color="auto" w:fill="FFFFFF"/>
        </w:rPr>
        <w:t>Solution to January’s Newsletter Drop Quote Puzzle</w:t>
      </w:r>
    </w:p>
    <w:p w:rsidR="00C86E2F" w:rsidRPr="00C86E2F" w:rsidRDefault="00C86E2F">
      <w:pPr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:rsidR="00C86C2B" w:rsidRPr="00C86E2F" w:rsidRDefault="00C86E2F">
      <w:pPr>
        <w:rPr>
          <w:rFonts w:ascii="Arial" w:hAnsi="Arial" w:cs="Arial"/>
          <w:sz w:val="24"/>
          <w:szCs w:val="24"/>
        </w:rPr>
      </w:pPr>
      <w:r w:rsidRPr="00C86E2F">
        <w:rPr>
          <w:rFonts w:ascii="Arial" w:hAnsi="Arial" w:cs="Arial"/>
          <w:color w:val="545454"/>
          <w:sz w:val="24"/>
          <w:szCs w:val="24"/>
          <w:shd w:val="clear" w:color="auto" w:fill="FFFFFF"/>
        </w:rPr>
        <w:t>"No man in the world has more courage than the man who can stop after eating one peanut."</w:t>
      </w:r>
    </w:p>
    <w:sectPr w:rsidR="00C86C2B" w:rsidRPr="00C86E2F" w:rsidSect="00AB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E2F"/>
    <w:rsid w:val="00152073"/>
    <w:rsid w:val="00AB4F29"/>
    <w:rsid w:val="00C86E2F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2021-12-27T22:06:00Z</dcterms:created>
  <dcterms:modified xsi:type="dcterms:W3CDTF">2021-12-27T22:09:00Z</dcterms:modified>
</cp:coreProperties>
</file>