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40" w:rsidRDefault="00EE6740" w:rsidP="00D61BCC">
      <w:pPr>
        <w:rPr>
          <w:b/>
          <w:bCs/>
        </w:rPr>
      </w:pPr>
    </w:p>
    <w:p w:rsidR="00EE6740" w:rsidRDefault="00EE6740" w:rsidP="00D61BCC">
      <w:pPr>
        <w:rPr>
          <w:b/>
          <w:bCs/>
        </w:rPr>
      </w:pPr>
      <w:r>
        <w:rPr>
          <w:b/>
          <w:bCs/>
        </w:rPr>
        <w:t>June 2022 Brain Teaser</w:t>
      </w:r>
    </w:p>
    <w:p w:rsidR="00EE6740" w:rsidRDefault="00EE6740" w:rsidP="00D61BCC">
      <w:pPr>
        <w:rPr>
          <w:b/>
          <w:bCs/>
        </w:rPr>
      </w:pPr>
    </w:p>
    <w:p w:rsidR="00D61BCC" w:rsidRPr="00D61BCC" w:rsidRDefault="00D61BCC" w:rsidP="00D61BCC">
      <w:r w:rsidRPr="00D61BCC">
        <w:rPr>
          <w:b/>
          <w:bCs/>
        </w:rPr>
        <w:t>The number 8,549,176,320 is a unique number. What is so special about it?</w:t>
      </w:r>
    </w:p>
    <w:p w:rsidR="00D61BCC" w:rsidRPr="00D61BCC" w:rsidRDefault="00D61BCC" w:rsidP="00D61BCC">
      <w:r w:rsidRPr="00D61BCC">
        <w:t>This is the only number that includes all the digits arranged in alphabetical order.</w:t>
      </w:r>
    </w:p>
    <w:p w:rsidR="00C86C2B" w:rsidRDefault="00EE6740"/>
    <w:sectPr w:rsidR="00C86C2B" w:rsidSect="0097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1BCC"/>
    <w:rsid w:val="00152073"/>
    <w:rsid w:val="00971259"/>
    <w:rsid w:val="00D61BCC"/>
    <w:rsid w:val="00EE6740"/>
    <w:rsid w:val="00F2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2022-05-19T13:52:00Z</dcterms:created>
  <dcterms:modified xsi:type="dcterms:W3CDTF">2022-05-19T17:50:00Z</dcterms:modified>
</cp:coreProperties>
</file>